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3CB0" w:rsidRPr="00237E51" w:rsidRDefault="0048719D" w:rsidP="008B3CB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7E51">
        <w:rPr>
          <w:rFonts w:ascii="Times New Roman" w:hAnsi="Times New Roman" w:cs="Times New Roman"/>
          <w:b/>
          <w:sz w:val="28"/>
          <w:szCs w:val="28"/>
        </w:rPr>
        <w:t>Ин</w:t>
      </w:r>
      <w:r w:rsidR="008B3CB0" w:rsidRPr="00237E51">
        <w:rPr>
          <w:rFonts w:ascii="Times New Roman" w:hAnsi="Times New Roman" w:cs="Times New Roman"/>
          <w:b/>
          <w:sz w:val="28"/>
          <w:szCs w:val="28"/>
        </w:rPr>
        <w:t>формация о доступе к информацион</w:t>
      </w:r>
      <w:r w:rsidRPr="00237E51">
        <w:rPr>
          <w:rFonts w:ascii="Times New Roman" w:hAnsi="Times New Roman" w:cs="Times New Roman"/>
          <w:b/>
          <w:sz w:val="28"/>
          <w:szCs w:val="28"/>
        </w:rPr>
        <w:t>ным системам и</w:t>
      </w:r>
    </w:p>
    <w:p w:rsidR="008F0A98" w:rsidRPr="00237E51" w:rsidRDefault="0048719D" w:rsidP="008B3CB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7E51">
        <w:rPr>
          <w:rFonts w:ascii="Times New Roman" w:hAnsi="Times New Roman" w:cs="Times New Roman"/>
          <w:b/>
          <w:sz w:val="28"/>
          <w:szCs w:val="28"/>
        </w:rPr>
        <w:t xml:space="preserve"> информационно</w:t>
      </w:r>
      <w:r w:rsidR="008B3CB0" w:rsidRPr="00237E5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37E51">
        <w:rPr>
          <w:rFonts w:ascii="Times New Roman" w:hAnsi="Times New Roman" w:cs="Times New Roman"/>
          <w:b/>
          <w:sz w:val="28"/>
          <w:szCs w:val="28"/>
        </w:rPr>
        <w:t>- теле</w:t>
      </w:r>
      <w:r w:rsidR="008B3CB0" w:rsidRPr="00237E51">
        <w:rPr>
          <w:rFonts w:ascii="Times New Roman" w:hAnsi="Times New Roman" w:cs="Times New Roman"/>
          <w:b/>
          <w:sz w:val="28"/>
          <w:szCs w:val="28"/>
        </w:rPr>
        <w:t>коммуникационным сетям</w:t>
      </w:r>
    </w:p>
    <w:p w:rsidR="00237E51" w:rsidRPr="00237E51" w:rsidRDefault="00237E51" w:rsidP="008B3CB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3CB0" w:rsidRDefault="008B3CB0" w:rsidP="008B3C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Обеспечение доступа к информационным системам и </w:t>
      </w:r>
      <w:r w:rsidRPr="008B3CB0">
        <w:rPr>
          <w:rFonts w:ascii="Times New Roman" w:hAnsi="Times New Roman" w:cs="Times New Roman"/>
          <w:sz w:val="28"/>
          <w:szCs w:val="28"/>
        </w:rPr>
        <w:t>информационно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3CB0">
        <w:rPr>
          <w:rFonts w:ascii="Times New Roman" w:hAnsi="Times New Roman" w:cs="Times New Roman"/>
          <w:sz w:val="28"/>
          <w:szCs w:val="28"/>
        </w:rPr>
        <w:t>- телекоммуникационным сетям</w:t>
      </w:r>
      <w:r>
        <w:rPr>
          <w:rFonts w:ascii="Times New Roman" w:hAnsi="Times New Roman" w:cs="Times New Roman"/>
          <w:sz w:val="28"/>
          <w:szCs w:val="28"/>
        </w:rPr>
        <w:t xml:space="preserve"> обучающихся и сотрудников МАОУ ДО ЦДТ с. Найхин </w:t>
      </w:r>
      <w:proofErr w:type="gramStart"/>
      <w:r>
        <w:rPr>
          <w:rFonts w:ascii="Times New Roman" w:hAnsi="Times New Roman" w:cs="Times New Roman"/>
          <w:sz w:val="28"/>
          <w:szCs w:val="28"/>
        </w:rPr>
        <w:t>организован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следующим образом:</w:t>
      </w:r>
    </w:p>
    <w:p w:rsidR="00E71E40" w:rsidRDefault="00E71E40" w:rsidP="008B3C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Компьютерами оснащены кабинеты «</w:t>
      </w:r>
      <w:proofErr w:type="gramStart"/>
      <w:r>
        <w:rPr>
          <w:rFonts w:ascii="Times New Roman" w:hAnsi="Times New Roman" w:cs="Times New Roman"/>
          <w:sz w:val="28"/>
          <w:szCs w:val="28"/>
        </w:rPr>
        <w:t>ИЗО</w:t>
      </w:r>
      <w:proofErr w:type="gramEnd"/>
      <w:r>
        <w:rPr>
          <w:rFonts w:ascii="Times New Roman" w:hAnsi="Times New Roman" w:cs="Times New Roman"/>
          <w:sz w:val="28"/>
          <w:szCs w:val="28"/>
        </w:rPr>
        <w:t>», «Музей», кабинет «Директора»</w:t>
      </w:r>
      <w:r w:rsidR="00237E51">
        <w:rPr>
          <w:rFonts w:ascii="Times New Roman" w:hAnsi="Times New Roman" w:cs="Times New Roman"/>
          <w:sz w:val="28"/>
          <w:szCs w:val="28"/>
        </w:rPr>
        <w:t>, также в наличии имеется 1 ноутбук;</w:t>
      </w:r>
    </w:p>
    <w:p w:rsidR="00E71E40" w:rsidRDefault="00E71E40" w:rsidP="008B3C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Выход в «Интернет»</w:t>
      </w:r>
      <w:r w:rsidR="00237E51">
        <w:rPr>
          <w:rFonts w:ascii="Times New Roman" w:hAnsi="Times New Roman" w:cs="Times New Roman"/>
          <w:sz w:val="28"/>
          <w:szCs w:val="28"/>
        </w:rPr>
        <w:t xml:space="preserve"> возможно только  через </w:t>
      </w:r>
      <w:r>
        <w:rPr>
          <w:rFonts w:ascii="Times New Roman" w:hAnsi="Times New Roman" w:cs="Times New Roman"/>
          <w:sz w:val="28"/>
          <w:szCs w:val="28"/>
          <w:lang w:val="en-US"/>
        </w:rPr>
        <w:t>USB</w:t>
      </w:r>
      <w:r w:rsidRPr="00E71E40">
        <w:rPr>
          <w:rFonts w:ascii="Times New Roman" w:hAnsi="Times New Roman" w:cs="Times New Roman"/>
          <w:sz w:val="28"/>
          <w:szCs w:val="28"/>
        </w:rPr>
        <w:t>-</w:t>
      </w:r>
      <w:r w:rsidR="00237E51">
        <w:rPr>
          <w:rFonts w:ascii="Times New Roman" w:hAnsi="Times New Roman" w:cs="Times New Roman"/>
          <w:sz w:val="28"/>
          <w:szCs w:val="28"/>
        </w:rPr>
        <w:t>модем.</w:t>
      </w:r>
    </w:p>
    <w:p w:rsidR="00237E51" w:rsidRDefault="00237E51" w:rsidP="008B3C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37E51" w:rsidRDefault="00237E51" w:rsidP="008B3C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Сотрудникам МАОУ ДО ЦДТ с. Найхин обеспечен доступ к ресурсам:</w:t>
      </w:r>
    </w:p>
    <w:p w:rsidR="00237E51" w:rsidRDefault="00237E51" w:rsidP="008B3C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сети «Интернет»;</w:t>
      </w:r>
    </w:p>
    <w:p w:rsidR="00237E51" w:rsidRDefault="00237E51" w:rsidP="008B3C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официального сайта МАОУ ДО ЦДТ с. Найхин (</w:t>
      </w:r>
      <w:r w:rsidR="003E4FE7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="003E4FE7">
        <w:rPr>
          <w:rFonts w:ascii="Times New Roman" w:hAnsi="Times New Roman" w:cs="Times New Roman"/>
          <w:sz w:val="28"/>
          <w:szCs w:val="28"/>
        </w:rPr>
        <w:t>://</w:t>
      </w:r>
      <w:proofErr w:type="gramStart"/>
      <w:r w:rsidR="003E4FE7">
        <w:rPr>
          <w:rFonts w:ascii="Times New Roman" w:hAnsi="Times New Roman" w:cs="Times New Roman"/>
          <w:sz w:val="28"/>
          <w:szCs w:val="28"/>
        </w:rPr>
        <w:t>с</w:t>
      </w:r>
      <w:proofErr w:type="spellStart"/>
      <w:proofErr w:type="gramEnd"/>
      <w:r w:rsidR="003E4FE7">
        <w:rPr>
          <w:rFonts w:ascii="Times New Roman" w:hAnsi="Times New Roman" w:cs="Times New Roman"/>
          <w:sz w:val="28"/>
          <w:szCs w:val="28"/>
          <w:lang w:val="en-US"/>
        </w:rPr>
        <w:t>dt</w:t>
      </w:r>
      <w:proofErr w:type="spellEnd"/>
      <w:r w:rsidR="003E4FE7" w:rsidRPr="003B139C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3E4FE7">
        <w:rPr>
          <w:rFonts w:ascii="Times New Roman" w:hAnsi="Times New Roman" w:cs="Times New Roman"/>
          <w:sz w:val="28"/>
          <w:szCs w:val="28"/>
          <w:lang w:val="en-US"/>
        </w:rPr>
        <w:t>naihin</w:t>
      </w:r>
      <w:proofErr w:type="spellEnd"/>
      <w:r w:rsidR="003E4FE7" w:rsidRPr="003B139C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3E4FE7">
        <w:rPr>
          <w:rFonts w:ascii="Times New Roman" w:hAnsi="Times New Roman" w:cs="Times New Roman"/>
          <w:sz w:val="28"/>
          <w:szCs w:val="28"/>
          <w:lang w:val="en-US"/>
        </w:rPr>
        <w:t>obrnan</w:t>
      </w:r>
      <w:proofErr w:type="spellEnd"/>
      <w:r w:rsidR="003E4FE7" w:rsidRPr="003B139C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3E4FE7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3E4FE7">
        <w:rPr>
          <w:rFonts w:ascii="Times New Roman" w:hAnsi="Times New Roman" w:cs="Times New Roman"/>
          <w:sz w:val="28"/>
          <w:szCs w:val="28"/>
        </w:rPr>
        <w:t xml:space="preserve">/)  </w:t>
      </w:r>
      <w:r>
        <w:rPr>
          <w:rFonts w:ascii="Times New Roman" w:hAnsi="Times New Roman" w:cs="Times New Roman"/>
          <w:sz w:val="28"/>
          <w:szCs w:val="28"/>
        </w:rPr>
        <w:t>который пополняется и обновляется и где располагается информация:</w:t>
      </w:r>
    </w:p>
    <w:p w:rsidR="00237E51" w:rsidRDefault="00237E51" w:rsidP="008B3C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сведения об образовательном Учреждении;</w:t>
      </w:r>
    </w:p>
    <w:p w:rsidR="00237E51" w:rsidRDefault="00DA471F" w:rsidP="008B3C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основные сведения;</w:t>
      </w:r>
    </w:p>
    <w:p w:rsidR="00DA471F" w:rsidRDefault="00DA471F" w:rsidP="008B3C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структура и органы управления;</w:t>
      </w:r>
    </w:p>
    <w:p w:rsidR="00DA471F" w:rsidRDefault="00DA471F" w:rsidP="008B3C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документы;</w:t>
      </w:r>
    </w:p>
    <w:p w:rsidR="00DA471F" w:rsidRDefault="00DA471F" w:rsidP="008B3C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образование;</w:t>
      </w:r>
    </w:p>
    <w:p w:rsidR="00DA471F" w:rsidRDefault="00DA471F" w:rsidP="008B3C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руководство. Педагогический состав;</w:t>
      </w:r>
    </w:p>
    <w:p w:rsidR="00DA471F" w:rsidRDefault="00DA471F" w:rsidP="008B3C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материально техническое обеспечение и оснащенность образовательного процесса;</w:t>
      </w:r>
    </w:p>
    <w:p w:rsidR="00DA471F" w:rsidRDefault="00DA471F" w:rsidP="008B3C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платные образовательные услуги;</w:t>
      </w:r>
    </w:p>
    <w:p w:rsidR="00DA471F" w:rsidRDefault="00DA471F" w:rsidP="008B3C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финансово- хозяйственная деятельность;</w:t>
      </w:r>
    </w:p>
    <w:p w:rsidR="00DA471F" w:rsidRDefault="00DA471F" w:rsidP="008B3C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вакантные места для приема (перевода);</w:t>
      </w:r>
    </w:p>
    <w:p w:rsidR="009A12D8" w:rsidRDefault="009A12D8" w:rsidP="009A12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proofErr w:type="gramEnd"/>
      <w:r w:rsidRPr="002B749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диски Учреждения:</w:t>
      </w:r>
    </w:p>
    <w:p w:rsidR="009A12D8" w:rsidRDefault="009A12D8" w:rsidP="008B3C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- «Охрана жизнедеятельности в школе»;</w:t>
      </w:r>
    </w:p>
    <w:p w:rsidR="009A12D8" w:rsidRDefault="009A12D8" w:rsidP="008B3C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- учебное пособие «Работа с населением по предотвращению пожаров»;</w:t>
      </w:r>
    </w:p>
    <w:p w:rsidR="009A12D8" w:rsidRDefault="009A12D8" w:rsidP="008B3C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- учебное пособие «Сохраним лес живым»;</w:t>
      </w:r>
    </w:p>
    <w:p w:rsidR="009A12D8" w:rsidRDefault="009A12D8" w:rsidP="008B3C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- </w:t>
      </w:r>
      <w:r w:rsidR="005A07EC">
        <w:rPr>
          <w:rFonts w:ascii="Times New Roman" w:hAnsi="Times New Roman" w:cs="Times New Roman"/>
          <w:sz w:val="28"/>
          <w:szCs w:val="28"/>
        </w:rPr>
        <w:t>Методический материал «Роль внеклассной и внешкольной работы в формировании этнической идентичности школьников»;</w:t>
      </w:r>
    </w:p>
    <w:p w:rsidR="005A07EC" w:rsidRDefault="005A07EC" w:rsidP="008B3C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- методический материал «Красивые мелодии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ульчей</w:t>
      </w:r>
      <w:proofErr w:type="spellEnd"/>
      <w:r>
        <w:rPr>
          <w:rFonts w:ascii="Times New Roman" w:hAnsi="Times New Roman" w:cs="Times New Roman"/>
          <w:sz w:val="28"/>
          <w:szCs w:val="28"/>
        </w:rPr>
        <w:t>»;</w:t>
      </w:r>
    </w:p>
    <w:p w:rsidR="005A07EC" w:rsidRDefault="005A07EC" w:rsidP="008B3C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- электронное фонетическое справочное пособие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ульчскому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языку;</w:t>
      </w:r>
    </w:p>
    <w:p w:rsidR="00A95F49" w:rsidRDefault="00A95F49" w:rsidP="008B3C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- песни Приамурья;</w:t>
      </w:r>
    </w:p>
    <w:p w:rsidR="005709EF" w:rsidRDefault="005709EF" w:rsidP="008B3C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- Искусство нанайцев: Вышивка. Орнамент. Традиции и новации.</w:t>
      </w:r>
    </w:p>
    <w:p w:rsidR="005709EF" w:rsidRDefault="005709EF" w:rsidP="008B3C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-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intel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Обучение для будущего.</w:t>
      </w:r>
    </w:p>
    <w:p w:rsidR="005709EF" w:rsidRDefault="005709EF" w:rsidP="008B3C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709EF" w:rsidRPr="005709EF" w:rsidRDefault="005709EF" w:rsidP="008B3C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B3CB0" w:rsidRPr="008B3CB0" w:rsidRDefault="00A95F49" w:rsidP="008B3C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sectPr w:rsidR="008B3CB0" w:rsidRPr="008B3CB0" w:rsidSect="008F0A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8719D"/>
    <w:rsid w:val="00237E51"/>
    <w:rsid w:val="002B749E"/>
    <w:rsid w:val="003E4FE7"/>
    <w:rsid w:val="0048719D"/>
    <w:rsid w:val="005709EF"/>
    <w:rsid w:val="005A07EC"/>
    <w:rsid w:val="006767BB"/>
    <w:rsid w:val="00754F82"/>
    <w:rsid w:val="008B3CB0"/>
    <w:rsid w:val="008F0A98"/>
    <w:rsid w:val="009A12D8"/>
    <w:rsid w:val="00A95F49"/>
    <w:rsid w:val="00DA471F"/>
    <w:rsid w:val="00E71E40"/>
    <w:rsid w:val="00F562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A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E4FE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ЦДТ</Company>
  <LinksUpToDate>false</LinksUpToDate>
  <CharactersWithSpaces>1561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Директорская</dc:creator>
  <cp:keywords/>
  <dc:description/>
  <cp:lastModifiedBy>Директорская</cp:lastModifiedBy>
  <cp:revision>5</cp:revision>
  <dcterms:created xsi:type="dcterms:W3CDTF">2016-02-09T05:54:00Z</dcterms:created>
  <dcterms:modified xsi:type="dcterms:W3CDTF">2016-02-10T02:14:00Z</dcterms:modified>
</cp:coreProperties>
</file>